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D5D" w:rsidRDefault="00261D5D" w:rsidP="00261D5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1D5D" w:rsidRPr="00261D5D" w:rsidRDefault="00261D5D" w:rsidP="00261D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1D5D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261D5D" w:rsidRDefault="00261D5D" w:rsidP="00261D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проведению школьного этапа</w:t>
      </w:r>
    </w:p>
    <w:p w:rsidR="00261D5D" w:rsidRDefault="00261D5D" w:rsidP="00261D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всероссийской олимп</w:t>
      </w:r>
      <w:r w:rsidR="00255A15">
        <w:rPr>
          <w:rFonts w:ascii="Times New Roman" w:hAnsi="Times New Roman" w:cs="Times New Roman"/>
          <w:sz w:val="24"/>
          <w:szCs w:val="24"/>
        </w:rPr>
        <w:t>иады школьников по праву в  2025-2026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:rsidR="00261D5D" w:rsidRDefault="00261D5D" w:rsidP="00261D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1D5D" w:rsidRPr="002338A9" w:rsidRDefault="00261D5D" w:rsidP="00261D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>В школьном этапе олимпиа</w:t>
      </w:r>
      <w:r>
        <w:rPr>
          <w:rFonts w:ascii="Times New Roman" w:hAnsi="Times New Roman" w:cs="Times New Roman"/>
          <w:sz w:val="24"/>
          <w:szCs w:val="24"/>
        </w:rPr>
        <w:t>ды по праву участвуют учащиеся 9, 10,</w:t>
      </w:r>
      <w:r w:rsidRPr="002338A9">
        <w:rPr>
          <w:rFonts w:ascii="Times New Roman" w:hAnsi="Times New Roman" w:cs="Times New Roman"/>
          <w:sz w:val="24"/>
          <w:szCs w:val="24"/>
        </w:rPr>
        <w:t>11 классов.</w:t>
      </w:r>
      <w:r>
        <w:rPr>
          <w:rFonts w:ascii="Times New Roman" w:hAnsi="Times New Roman" w:cs="Times New Roman"/>
          <w:sz w:val="24"/>
          <w:szCs w:val="24"/>
        </w:rPr>
        <w:t xml:space="preserve"> Задания разработаны по параллелям.</w:t>
      </w:r>
      <w:r w:rsidRPr="002338A9">
        <w:rPr>
          <w:rFonts w:ascii="Times New Roman" w:hAnsi="Times New Roman" w:cs="Times New Roman"/>
          <w:sz w:val="24"/>
          <w:szCs w:val="24"/>
        </w:rPr>
        <w:t xml:space="preserve">  На выполнение заданий участникам олимпиады </w:t>
      </w:r>
      <w:r w:rsidRPr="002338A9">
        <w:rPr>
          <w:rFonts w:ascii="Times New Roman" w:hAnsi="Times New Roman" w:cs="Times New Roman"/>
          <w:b/>
          <w:sz w:val="24"/>
          <w:szCs w:val="24"/>
        </w:rPr>
        <w:t>9 классов дается 60 минут, 10-11 классов – 80</w:t>
      </w:r>
      <w:r w:rsidRPr="002338A9">
        <w:rPr>
          <w:rFonts w:ascii="Times New Roman" w:hAnsi="Times New Roman" w:cs="Times New Roman"/>
          <w:sz w:val="24"/>
          <w:szCs w:val="24"/>
        </w:rPr>
        <w:t xml:space="preserve"> </w:t>
      </w:r>
      <w:r w:rsidRPr="002338A9">
        <w:rPr>
          <w:rFonts w:ascii="Times New Roman" w:hAnsi="Times New Roman" w:cs="Times New Roman"/>
          <w:b/>
          <w:sz w:val="24"/>
          <w:szCs w:val="24"/>
        </w:rPr>
        <w:t>минут.</w:t>
      </w:r>
      <w:r w:rsidRPr="002338A9">
        <w:rPr>
          <w:rFonts w:ascii="Times New Roman" w:hAnsi="Times New Roman" w:cs="Times New Roman"/>
          <w:sz w:val="24"/>
          <w:szCs w:val="24"/>
        </w:rPr>
        <w:t xml:space="preserve"> В Олимпиаду включены задания различного типа и содержания, позволяющие оценить знания и умение ориентироваться учащихся в предметной области «Право».</w:t>
      </w:r>
    </w:p>
    <w:p w:rsidR="00261D5D" w:rsidRPr="002338A9" w:rsidRDefault="00261D5D" w:rsidP="00261D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b/>
          <w:sz w:val="24"/>
          <w:szCs w:val="24"/>
        </w:rPr>
        <w:t>Целями школьного этапа Олимпиады</w:t>
      </w:r>
      <w:r w:rsidRPr="002338A9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261D5D" w:rsidRPr="002338A9" w:rsidRDefault="00261D5D" w:rsidP="00261D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>стимулирование интереса обучающихся к вопросам права; активизация творческих способностей  обучающихся; популяризация обществоведческого модуля   «право»; выявление обучающихся, которые могут представить свое учебное заведение на последующих этапах Олимпиады.</w:t>
      </w:r>
    </w:p>
    <w:p w:rsidR="00261D5D" w:rsidRPr="002338A9" w:rsidRDefault="00261D5D" w:rsidP="00261D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>Школьный этап  Олимпиады проводится по заданиям, разработанным предметно-методической комиссией муниципального этапа Олимпиады с учетом методических рекомендаций центральных предметно-методических комиссий Олимпиады.</w:t>
      </w:r>
    </w:p>
    <w:p w:rsidR="00261D5D" w:rsidRPr="002338A9" w:rsidRDefault="00261D5D" w:rsidP="00261D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  <w:r w:rsidRPr="002338A9">
        <w:rPr>
          <w:rFonts w:ascii="Times New Roman" w:hAnsi="Times New Roman" w:cs="Times New Roman"/>
          <w:sz w:val="24"/>
          <w:szCs w:val="24"/>
        </w:rPr>
        <w:t>школьного этапа Олимпиады необходимо раздать каждому участнику. Ответы оформляются на бланках с текстами заданий. Для выполнения заданий школьного этапа Олимпиады каждому участнику выдаются черновики. Использование для выполнения работы справочных материалов не допускается.</w:t>
      </w:r>
    </w:p>
    <w:p w:rsidR="00261D5D" w:rsidRPr="002338A9" w:rsidRDefault="00261D5D" w:rsidP="00261D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>Участникам Олимпиады запрещено:</w:t>
      </w:r>
    </w:p>
    <w:p w:rsidR="00261D5D" w:rsidRPr="002338A9" w:rsidRDefault="00261D5D" w:rsidP="00261D5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>Использовать для записи решений авторучки с красными или зелеными чернилами;</w:t>
      </w:r>
    </w:p>
    <w:p w:rsidR="00261D5D" w:rsidRPr="002338A9" w:rsidRDefault="00261D5D" w:rsidP="00261D5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>Обращаться с вопросами к кому-либо, кроме дежурных и членов Оргкомитета;</w:t>
      </w:r>
    </w:p>
    <w:p w:rsidR="00261D5D" w:rsidRPr="002338A9" w:rsidRDefault="00261D5D" w:rsidP="00261D5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>Приносить в классы тетради, справочную литературу, любые электронные устройства, служащие для передачи, получения или накопления информации.</w:t>
      </w:r>
    </w:p>
    <w:p w:rsidR="00261D5D" w:rsidRPr="002338A9" w:rsidRDefault="00261D5D" w:rsidP="00261D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8A9">
        <w:rPr>
          <w:rFonts w:ascii="Times New Roman" w:hAnsi="Times New Roman" w:cs="Times New Roman"/>
          <w:b/>
          <w:sz w:val="24"/>
          <w:szCs w:val="24"/>
        </w:rPr>
        <w:t>Проверка работ</w:t>
      </w:r>
    </w:p>
    <w:p w:rsidR="00261D5D" w:rsidRDefault="00261D5D" w:rsidP="00261D5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>Жюри Олимпиады оценивает записи, приведенные в чистовике. Черновики не проверяются. Критерии оценивания разработаны авторами заданий. Все пометки в работе участника члены жюри делают только красными чернилами.  Итоговая оценка за задание ставится у номера задания.</w:t>
      </w:r>
    </w:p>
    <w:p w:rsidR="00261D5D" w:rsidRPr="002338A9" w:rsidRDefault="00261D5D" w:rsidP="00261D5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>Итоговый результат каждого участника подсчитывается как сумма полученных этим участником баллов за выполнение каждого задания. Баллы, полученные участниками олимпиады за выполненные задания, заносятся в протокол, который подписывается всеми членами жюри, датируется.</w:t>
      </w:r>
    </w:p>
    <w:p w:rsidR="00261D5D" w:rsidRDefault="00261D5D" w:rsidP="00261D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38A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61D5D" w:rsidSect="006C2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B4712"/>
    <w:multiLevelType w:val="hybridMultilevel"/>
    <w:tmpl w:val="A192F2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1D5D"/>
    <w:rsid w:val="00255A15"/>
    <w:rsid w:val="00261D5D"/>
    <w:rsid w:val="006C274E"/>
    <w:rsid w:val="009E55A5"/>
    <w:rsid w:val="00A80DC8"/>
    <w:rsid w:val="00B30F03"/>
    <w:rsid w:val="00D2034C"/>
    <w:rsid w:val="00E5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6</cp:revision>
  <dcterms:created xsi:type="dcterms:W3CDTF">2014-09-28T10:26:00Z</dcterms:created>
  <dcterms:modified xsi:type="dcterms:W3CDTF">2025-09-05T08:53:00Z</dcterms:modified>
</cp:coreProperties>
</file>